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91" w:rsidRPr="00564491" w:rsidRDefault="00564491" w:rsidP="00A254C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…………….</w:t>
      </w:r>
      <w:r w:rsidRPr="00564491">
        <w:rPr>
          <w:b/>
          <w:sz w:val="24"/>
        </w:rPr>
        <w:t xml:space="preserve">……………………… İLİ </w:t>
      </w:r>
    </w:p>
    <w:p w:rsidR="009B123C" w:rsidRPr="00564491" w:rsidRDefault="00A254C1" w:rsidP="00A254C1">
      <w:pPr>
        <w:jc w:val="center"/>
        <w:rPr>
          <w:b/>
          <w:sz w:val="24"/>
        </w:rPr>
      </w:pPr>
      <w:r w:rsidRPr="00564491">
        <w:rPr>
          <w:b/>
          <w:sz w:val="24"/>
        </w:rPr>
        <w:t>SOSYAL, KÜLTÜREL, SANATSAL VE SPORTİF FAALİYETLER SORUN ALANLARI,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A254C1" w:rsidTr="00A254C1">
        <w:trPr>
          <w:trHeight w:val="1134"/>
        </w:trPr>
        <w:tc>
          <w:tcPr>
            <w:tcW w:w="2518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SORUN ALANLARI</w:t>
            </w:r>
          </w:p>
        </w:tc>
        <w:tc>
          <w:tcPr>
            <w:tcW w:w="11624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GÖRÜŞ VE ÖNERİLER</w:t>
            </w:r>
          </w:p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Öğrenci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Öğretmen/Veli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Mali ve Fiziki İmkanlar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Mevzuat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Diğer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</w:tbl>
    <w:p w:rsidR="00A254C1" w:rsidRDefault="00A254C1"/>
    <w:sectPr w:rsidR="00A254C1" w:rsidSect="00A254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E"/>
    <w:rsid w:val="00564491"/>
    <w:rsid w:val="0072743B"/>
    <w:rsid w:val="00762A3E"/>
    <w:rsid w:val="007B11EB"/>
    <w:rsid w:val="009B123C"/>
    <w:rsid w:val="00A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A4D6-B376-4B92-BF82-233AC74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</dc:creator>
  <cp:keywords/>
  <dc:description/>
  <cp:lastModifiedBy>BASMEM</cp:lastModifiedBy>
  <cp:revision>2</cp:revision>
  <dcterms:created xsi:type="dcterms:W3CDTF">2016-10-12T07:06:00Z</dcterms:created>
  <dcterms:modified xsi:type="dcterms:W3CDTF">2016-10-12T07:06:00Z</dcterms:modified>
</cp:coreProperties>
</file>